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D32" w:rsidRPr="00E55D32" w:rsidRDefault="00E55D32" w:rsidP="00E55D32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55D32">
        <w:rPr>
          <w:rFonts w:ascii="Arial" w:eastAsia="Times New Roman" w:hAnsi="Arial" w:cs="Arial"/>
          <w:color w:val="01125B"/>
          <w:sz w:val="30"/>
          <w:szCs w:val="30"/>
        </w:rPr>
        <w:t>Whitehills Elementary Optional Fourth Grade Classroom Supply List</w:t>
      </w:r>
    </w:p>
    <w:p w:rsidR="00E55D32" w:rsidRPr="00E55D32" w:rsidRDefault="00E55D32" w:rsidP="00E55D32">
      <w:pPr>
        <w:spacing w:after="2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5D32">
        <w:rPr>
          <w:rFonts w:ascii="Arial" w:eastAsia="Times New Roman" w:hAnsi="Arial" w:cs="Arial"/>
          <w:i/>
          <w:iCs/>
          <w:color w:val="424242"/>
          <w:sz w:val="24"/>
          <w:szCs w:val="24"/>
        </w:rPr>
        <w:t>Buying school supplies is optional. Every 4th grade student will be provided a pencil case, pens, erasers, highlighters and other needed materials. </w:t>
      </w:r>
    </w:p>
    <w:p w:rsidR="00E55D32" w:rsidRPr="00E55D32" w:rsidRDefault="00E55D32" w:rsidP="00E55D32">
      <w:pPr>
        <w:spacing w:after="2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5D32">
        <w:rPr>
          <w:rFonts w:ascii="Arial" w:eastAsia="Times New Roman" w:hAnsi="Arial" w:cs="Arial"/>
          <w:i/>
          <w:iCs/>
          <w:color w:val="424242"/>
          <w:sz w:val="24"/>
          <w:szCs w:val="24"/>
        </w:rPr>
        <w:t>Please leave all items not on this supply list at home. </w:t>
      </w:r>
    </w:p>
    <w:p w:rsidR="00E55D32" w:rsidRPr="00E55D32" w:rsidRDefault="00E55D32" w:rsidP="00E55D32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55D32">
        <w:rPr>
          <w:rFonts w:ascii="Arial" w:eastAsia="Times New Roman" w:hAnsi="Arial" w:cs="Arial"/>
          <w:color w:val="01125B"/>
          <w:sz w:val="30"/>
          <w:szCs w:val="30"/>
          <w:u w:val="single"/>
        </w:rPr>
        <w:t>Individual Items</w:t>
      </w:r>
    </w:p>
    <w:p w:rsidR="00E55D32" w:rsidRPr="00E55D32" w:rsidRDefault="00E55D32" w:rsidP="00E55D32">
      <w:pPr>
        <w:spacing w:after="2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5D32">
        <w:rPr>
          <w:rFonts w:ascii="Arial" w:eastAsia="Times New Roman" w:hAnsi="Arial" w:cs="Arial"/>
          <w:i/>
          <w:iCs/>
          <w:color w:val="424242"/>
          <w:sz w:val="24"/>
          <w:szCs w:val="24"/>
        </w:rPr>
        <w:t>These items should be labeled with the student's name. </w:t>
      </w:r>
    </w:p>
    <w:p w:rsidR="00E55D32" w:rsidRPr="00E55D32" w:rsidRDefault="00E55D32" w:rsidP="00E55D32">
      <w:pPr>
        <w:numPr>
          <w:ilvl w:val="0"/>
          <w:numId w:val="1"/>
        </w:numPr>
        <w:spacing w:after="0" w:line="240" w:lineRule="auto"/>
        <w:ind w:left="1180"/>
        <w:textAlignment w:val="baseline"/>
        <w:rPr>
          <w:rFonts w:ascii="Arial" w:eastAsia="Times New Roman" w:hAnsi="Arial" w:cs="Arial"/>
          <w:color w:val="424242"/>
          <w:sz w:val="24"/>
          <w:szCs w:val="24"/>
        </w:rPr>
      </w:pPr>
      <w:r w:rsidRPr="00E55D32">
        <w:rPr>
          <w:rFonts w:ascii="Arial" w:eastAsia="Times New Roman" w:hAnsi="Arial" w:cs="Arial"/>
          <w:color w:val="424242"/>
          <w:sz w:val="24"/>
          <w:szCs w:val="24"/>
        </w:rPr>
        <w:t>1 package of 12 colored pencils (larger packages will not be used in the classroom)</w:t>
      </w:r>
    </w:p>
    <w:p w:rsidR="00E55D32" w:rsidRPr="00E55D32" w:rsidRDefault="00E55D32" w:rsidP="00E55D32">
      <w:pPr>
        <w:numPr>
          <w:ilvl w:val="0"/>
          <w:numId w:val="1"/>
        </w:numPr>
        <w:spacing w:after="0" w:line="240" w:lineRule="auto"/>
        <w:ind w:left="1180"/>
        <w:textAlignment w:val="baseline"/>
        <w:rPr>
          <w:rFonts w:ascii="Arial" w:eastAsia="Times New Roman" w:hAnsi="Arial" w:cs="Arial"/>
          <w:color w:val="424242"/>
          <w:sz w:val="24"/>
          <w:szCs w:val="24"/>
        </w:rPr>
      </w:pPr>
      <w:r w:rsidRPr="00E55D32">
        <w:rPr>
          <w:rFonts w:ascii="Arial" w:eastAsia="Times New Roman" w:hAnsi="Arial" w:cs="Arial"/>
          <w:color w:val="424242"/>
          <w:sz w:val="24"/>
          <w:szCs w:val="24"/>
        </w:rPr>
        <w:t>1 pair of wired headphones or earbuds (No Bluetooth please)</w:t>
      </w:r>
    </w:p>
    <w:p w:rsidR="00E55D32" w:rsidRPr="00E55D32" w:rsidRDefault="00E55D32" w:rsidP="00E55D32">
      <w:pPr>
        <w:spacing w:after="2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55D32">
        <w:rPr>
          <w:rFonts w:ascii="Arial" w:eastAsia="Times New Roman" w:hAnsi="Arial" w:cs="Arial"/>
          <w:color w:val="424242"/>
          <w:sz w:val="24"/>
          <w:szCs w:val="24"/>
        </w:rPr>
        <w:t>       </w:t>
      </w:r>
      <w:r w:rsidRPr="00E55D32">
        <w:rPr>
          <w:rFonts w:ascii="Arial" w:eastAsia="Times New Roman" w:hAnsi="Arial" w:cs="Arial"/>
          <w:i/>
          <w:iCs/>
          <w:color w:val="424242"/>
          <w:sz w:val="24"/>
          <w:szCs w:val="24"/>
        </w:rPr>
        <w:t xml:space="preserve">*Please place headphones in a labeled </w:t>
      </w:r>
      <w:proofErr w:type="spellStart"/>
      <w:r w:rsidRPr="00E55D32">
        <w:rPr>
          <w:rFonts w:ascii="Arial" w:eastAsia="Times New Roman" w:hAnsi="Arial" w:cs="Arial"/>
          <w:i/>
          <w:iCs/>
          <w:color w:val="424242"/>
          <w:sz w:val="24"/>
          <w:szCs w:val="24"/>
        </w:rPr>
        <w:t>ziploc</w:t>
      </w:r>
      <w:proofErr w:type="spellEnd"/>
      <w:r w:rsidRPr="00E55D32">
        <w:rPr>
          <w:rFonts w:ascii="Arial" w:eastAsia="Times New Roman" w:hAnsi="Arial" w:cs="Arial"/>
          <w:i/>
          <w:iCs/>
          <w:color w:val="424242"/>
          <w:sz w:val="24"/>
          <w:szCs w:val="24"/>
        </w:rPr>
        <w:t xml:space="preserve"> bag</w:t>
      </w:r>
    </w:p>
    <w:p w:rsidR="00E55D32" w:rsidRPr="00E55D32" w:rsidRDefault="00E55D32" w:rsidP="00E55D32">
      <w:pPr>
        <w:numPr>
          <w:ilvl w:val="0"/>
          <w:numId w:val="2"/>
        </w:numPr>
        <w:spacing w:after="220" w:line="240" w:lineRule="auto"/>
        <w:ind w:left="1180"/>
        <w:textAlignment w:val="baseline"/>
        <w:rPr>
          <w:rFonts w:ascii="Arial" w:eastAsia="Times New Roman" w:hAnsi="Arial" w:cs="Arial"/>
          <w:color w:val="424242"/>
          <w:sz w:val="24"/>
          <w:szCs w:val="24"/>
        </w:rPr>
      </w:pPr>
      <w:r w:rsidRPr="00E55D32">
        <w:rPr>
          <w:rFonts w:ascii="Arial" w:eastAsia="Times New Roman" w:hAnsi="Arial" w:cs="Arial"/>
          <w:color w:val="424242"/>
          <w:sz w:val="24"/>
          <w:szCs w:val="24"/>
        </w:rPr>
        <w:t xml:space="preserve">Extra set of clothing appropriate for the season, including socks and underwear. This is important due to spills, playground slips and falls, etc. Please pack these items in a labeled </w:t>
      </w:r>
      <w:proofErr w:type="spellStart"/>
      <w:r w:rsidRPr="00E55D32">
        <w:rPr>
          <w:rFonts w:ascii="Arial" w:eastAsia="Times New Roman" w:hAnsi="Arial" w:cs="Arial"/>
          <w:color w:val="424242"/>
          <w:sz w:val="24"/>
          <w:szCs w:val="24"/>
        </w:rPr>
        <w:t>ziploc</w:t>
      </w:r>
      <w:proofErr w:type="spellEnd"/>
      <w:r w:rsidRPr="00E55D32">
        <w:rPr>
          <w:rFonts w:ascii="Arial" w:eastAsia="Times New Roman" w:hAnsi="Arial" w:cs="Arial"/>
          <w:color w:val="424242"/>
          <w:sz w:val="24"/>
          <w:szCs w:val="24"/>
        </w:rPr>
        <w:t xml:space="preserve"> bag to be placed in your child’s locker.</w:t>
      </w:r>
    </w:p>
    <w:p w:rsidR="00E55D32" w:rsidRPr="00E55D32" w:rsidRDefault="00E55D32" w:rsidP="00E55D32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55D32">
        <w:rPr>
          <w:rFonts w:ascii="Arial" w:eastAsia="Times New Roman" w:hAnsi="Arial" w:cs="Arial"/>
          <w:color w:val="01125B"/>
          <w:sz w:val="30"/>
          <w:szCs w:val="30"/>
          <w:u w:val="single"/>
        </w:rPr>
        <w:t>Classroom Items</w:t>
      </w:r>
    </w:p>
    <w:p w:rsidR="00E55D32" w:rsidRPr="00E55D32" w:rsidRDefault="00E55D32" w:rsidP="00E55D32">
      <w:pPr>
        <w:spacing w:after="2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5D32">
        <w:rPr>
          <w:rFonts w:ascii="Arial" w:eastAsia="Times New Roman" w:hAnsi="Arial" w:cs="Arial"/>
          <w:i/>
          <w:iCs/>
          <w:color w:val="424242"/>
          <w:sz w:val="24"/>
          <w:szCs w:val="24"/>
        </w:rPr>
        <w:t>These items should not be labeled; they will be shared in the classroom community. </w:t>
      </w:r>
    </w:p>
    <w:p w:rsidR="00E55D32" w:rsidRPr="00E55D32" w:rsidRDefault="00E55D32" w:rsidP="00E55D32">
      <w:pPr>
        <w:numPr>
          <w:ilvl w:val="0"/>
          <w:numId w:val="3"/>
        </w:numPr>
        <w:spacing w:after="0" w:line="240" w:lineRule="auto"/>
        <w:ind w:left="1180"/>
        <w:textAlignment w:val="baseline"/>
        <w:rPr>
          <w:rFonts w:ascii="Arial" w:eastAsia="Times New Roman" w:hAnsi="Arial" w:cs="Arial"/>
          <w:color w:val="424242"/>
          <w:sz w:val="24"/>
          <w:szCs w:val="24"/>
        </w:rPr>
      </w:pPr>
      <w:r w:rsidRPr="00E55D32">
        <w:rPr>
          <w:rFonts w:ascii="Arial" w:eastAsia="Times New Roman" w:hAnsi="Arial" w:cs="Arial"/>
          <w:color w:val="424242"/>
          <w:sz w:val="24"/>
          <w:szCs w:val="24"/>
        </w:rPr>
        <w:t>1 package of Ticonderoga pencils </w:t>
      </w:r>
    </w:p>
    <w:p w:rsidR="00E55D32" w:rsidRPr="00E55D32" w:rsidRDefault="00E55D32" w:rsidP="00E55D32">
      <w:pPr>
        <w:numPr>
          <w:ilvl w:val="0"/>
          <w:numId w:val="3"/>
        </w:numPr>
        <w:spacing w:after="0" w:line="240" w:lineRule="auto"/>
        <w:ind w:left="1180"/>
        <w:textAlignment w:val="baseline"/>
        <w:rPr>
          <w:rFonts w:ascii="Arial" w:eastAsia="Times New Roman" w:hAnsi="Arial" w:cs="Arial"/>
          <w:color w:val="424242"/>
          <w:sz w:val="24"/>
          <w:szCs w:val="24"/>
        </w:rPr>
      </w:pPr>
      <w:r w:rsidRPr="00E55D32">
        <w:rPr>
          <w:rFonts w:ascii="Arial" w:eastAsia="Times New Roman" w:hAnsi="Arial" w:cs="Arial"/>
          <w:color w:val="424242"/>
          <w:sz w:val="24"/>
          <w:szCs w:val="24"/>
        </w:rPr>
        <w:t>3-4 packages of small sized glue sticks</w:t>
      </w:r>
    </w:p>
    <w:p w:rsidR="00E55D32" w:rsidRPr="00E55D32" w:rsidRDefault="00E55D32" w:rsidP="00E55D32">
      <w:pPr>
        <w:numPr>
          <w:ilvl w:val="0"/>
          <w:numId w:val="3"/>
        </w:numPr>
        <w:spacing w:after="0" w:line="240" w:lineRule="auto"/>
        <w:ind w:left="1180"/>
        <w:textAlignment w:val="baseline"/>
        <w:rPr>
          <w:rFonts w:ascii="Arial" w:eastAsia="Times New Roman" w:hAnsi="Arial" w:cs="Arial"/>
          <w:color w:val="424242"/>
          <w:sz w:val="24"/>
          <w:szCs w:val="24"/>
        </w:rPr>
      </w:pPr>
      <w:r w:rsidRPr="00E55D32">
        <w:rPr>
          <w:rFonts w:ascii="Arial" w:eastAsia="Times New Roman" w:hAnsi="Arial" w:cs="Arial"/>
          <w:color w:val="424242"/>
          <w:sz w:val="24"/>
          <w:szCs w:val="24"/>
        </w:rPr>
        <w:t xml:space="preserve">2 packages wide lined </w:t>
      </w:r>
      <w:proofErr w:type="gramStart"/>
      <w:r w:rsidRPr="00E55D32">
        <w:rPr>
          <w:rFonts w:ascii="Arial" w:eastAsia="Times New Roman" w:hAnsi="Arial" w:cs="Arial"/>
          <w:color w:val="424242"/>
          <w:sz w:val="24"/>
          <w:szCs w:val="24"/>
        </w:rPr>
        <w:t>loose leaf</w:t>
      </w:r>
      <w:proofErr w:type="gramEnd"/>
      <w:r w:rsidRPr="00E55D32">
        <w:rPr>
          <w:rFonts w:ascii="Arial" w:eastAsia="Times New Roman" w:hAnsi="Arial" w:cs="Arial"/>
          <w:color w:val="424242"/>
          <w:sz w:val="24"/>
          <w:szCs w:val="24"/>
        </w:rPr>
        <w:t xml:space="preserve"> paper </w:t>
      </w:r>
    </w:p>
    <w:p w:rsidR="00E55D32" w:rsidRPr="00E55D32" w:rsidRDefault="00E55D32" w:rsidP="00E55D32">
      <w:pPr>
        <w:numPr>
          <w:ilvl w:val="0"/>
          <w:numId w:val="3"/>
        </w:numPr>
        <w:spacing w:after="0" w:line="240" w:lineRule="auto"/>
        <w:ind w:left="1180"/>
        <w:textAlignment w:val="baseline"/>
        <w:rPr>
          <w:rFonts w:ascii="Arial" w:eastAsia="Times New Roman" w:hAnsi="Arial" w:cs="Arial"/>
          <w:color w:val="424242"/>
          <w:sz w:val="24"/>
          <w:szCs w:val="24"/>
        </w:rPr>
      </w:pPr>
      <w:r w:rsidRPr="00E55D32">
        <w:rPr>
          <w:rFonts w:ascii="Arial" w:eastAsia="Times New Roman" w:hAnsi="Arial" w:cs="Arial"/>
          <w:color w:val="424242"/>
          <w:sz w:val="24"/>
          <w:szCs w:val="24"/>
        </w:rPr>
        <w:t>2-3 Boxes of Soft-Tissues </w:t>
      </w:r>
    </w:p>
    <w:p w:rsidR="00E55D32" w:rsidRPr="00E55D32" w:rsidRDefault="00E55D32" w:rsidP="00E55D32">
      <w:pPr>
        <w:numPr>
          <w:ilvl w:val="0"/>
          <w:numId w:val="3"/>
        </w:numPr>
        <w:spacing w:after="0" w:line="240" w:lineRule="auto"/>
        <w:ind w:left="1180"/>
        <w:textAlignment w:val="baseline"/>
        <w:rPr>
          <w:rFonts w:ascii="Arial" w:eastAsia="Times New Roman" w:hAnsi="Arial" w:cs="Arial"/>
          <w:color w:val="424242"/>
          <w:sz w:val="24"/>
          <w:szCs w:val="24"/>
        </w:rPr>
      </w:pPr>
      <w:r w:rsidRPr="00E55D32">
        <w:rPr>
          <w:rFonts w:ascii="Arial" w:eastAsia="Times New Roman" w:hAnsi="Arial" w:cs="Arial"/>
          <w:color w:val="424242"/>
          <w:sz w:val="24"/>
          <w:szCs w:val="24"/>
        </w:rPr>
        <w:t>1 Package Fine-tip black expo markers</w:t>
      </w:r>
    </w:p>
    <w:p w:rsidR="00E55D32" w:rsidRPr="00E55D32" w:rsidRDefault="00E55D32" w:rsidP="00E55D32">
      <w:pPr>
        <w:numPr>
          <w:ilvl w:val="0"/>
          <w:numId w:val="3"/>
        </w:numPr>
        <w:spacing w:after="0" w:line="240" w:lineRule="auto"/>
        <w:ind w:left="1180"/>
        <w:textAlignment w:val="baseline"/>
        <w:rPr>
          <w:rFonts w:ascii="Arial" w:eastAsia="Times New Roman" w:hAnsi="Arial" w:cs="Arial"/>
          <w:color w:val="424242"/>
          <w:sz w:val="24"/>
          <w:szCs w:val="24"/>
        </w:rPr>
      </w:pPr>
      <w:r w:rsidRPr="00E55D32">
        <w:rPr>
          <w:rFonts w:ascii="Arial" w:eastAsia="Times New Roman" w:hAnsi="Arial" w:cs="Arial"/>
          <w:color w:val="424242"/>
          <w:sz w:val="24"/>
          <w:szCs w:val="24"/>
        </w:rPr>
        <w:t>1 bottle of hand sanitizer</w:t>
      </w:r>
    </w:p>
    <w:p w:rsidR="00E55D32" w:rsidRPr="00E55D32" w:rsidRDefault="00E55D32" w:rsidP="00E55D32">
      <w:pPr>
        <w:numPr>
          <w:ilvl w:val="0"/>
          <w:numId w:val="3"/>
        </w:numPr>
        <w:spacing w:after="220" w:line="240" w:lineRule="auto"/>
        <w:ind w:left="1180"/>
        <w:textAlignment w:val="baseline"/>
        <w:rPr>
          <w:rFonts w:ascii="Arial" w:eastAsia="Times New Roman" w:hAnsi="Arial" w:cs="Arial"/>
          <w:color w:val="424242"/>
          <w:sz w:val="24"/>
          <w:szCs w:val="24"/>
        </w:rPr>
      </w:pPr>
      <w:r w:rsidRPr="00E55D32">
        <w:rPr>
          <w:rFonts w:ascii="Arial" w:eastAsia="Times New Roman" w:hAnsi="Arial" w:cs="Arial"/>
          <w:color w:val="424242"/>
          <w:sz w:val="24"/>
          <w:szCs w:val="24"/>
        </w:rPr>
        <w:t>1 roll of paper towel</w:t>
      </w:r>
    </w:p>
    <w:p w:rsidR="00632936" w:rsidRDefault="00E55D32">
      <w:bookmarkStart w:id="0" w:name="_GoBack"/>
      <w:bookmarkEnd w:id="0"/>
    </w:p>
    <w:sectPr w:rsidR="00632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1382A"/>
    <w:multiLevelType w:val="multilevel"/>
    <w:tmpl w:val="E850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E1F6C"/>
    <w:multiLevelType w:val="multilevel"/>
    <w:tmpl w:val="3CCE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64E88"/>
    <w:multiLevelType w:val="multilevel"/>
    <w:tmpl w:val="F30C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D32"/>
    <w:rsid w:val="000D7BB9"/>
    <w:rsid w:val="00BD5BF2"/>
    <w:rsid w:val="00E5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B4AC89-AC43-4DA6-BF5C-20585BB0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6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Lansing Public Schools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Coni Ward</dc:creator>
  <cp:keywords/>
  <dc:description/>
  <cp:lastModifiedBy>Coni Ward</cp:lastModifiedBy>
  <cp:revision>1</cp:revision>
  <dcterms:created xsi:type="dcterms:W3CDTF">2026-08-10T15:01:00Z</dcterms:created>
  <dcterms:modified xsi:type="dcterms:W3CDTF">2026-08-10T15:01:00Z</dcterms:modified>
</cp:coreProperties>
</file>