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00001" w14:textId="762B6DCA" w:rsidR="00586502" w:rsidRDefault="001069D6">
      <w:pPr>
        <w:jc w:val="center"/>
        <w:rPr>
          <w:rFonts w:ascii="Comic Sans MS" w:eastAsia="Comic Sans MS" w:hAnsi="Comic Sans MS" w:cs="Comic Sans MS"/>
          <w:b/>
          <w:sz w:val="34"/>
          <w:szCs w:val="34"/>
          <w:u w:val="single"/>
        </w:rPr>
      </w:pPr>
      <w:bookmarkStart w:id="0" w:name="_GoBack"/>
      <w:bookmarkEnd w:id="0"/>
      <w:r>
        <w:rPr>
          <w:rFonts w:ascii="Comic Sans MS" w:eastAsia="Comic Sans MS" w:hAnsi="Comic Sans MS" w:cs="Comic Sans MS"/>
          <w:b/>
          <w:sz w:val="34"/>
          <w:szCs w:val="34"/>
          <w:u w:val="single"/>
        </w:rPr>
        <w:t>Whitehills Elementary 202</w:t>
      </w:r>
      <w:r w:rsidR="00130D0B">
        <w:rPr>
          <w:rFonts w:ascii="Comic Sans MS" w:eastAsia="Comic Sans MS" w:hAnsi="Comic Sans MS" w:cs="Comic Sans MS"/>
          <w:b/>
          <w:sz w:val="34"/>
          <w:szCs w:val="34"/>
          <w:u w:val="single"/>
        </w:rPr>
        <w:t>6</w:t>
      </w:r>
      <w:r>
        <w:rPr>
          <w:rFonts w:ascii="Comic Sans MS" w:eastAsia="Comic Sans MS" w:hAnsi="Comic Sans MS" w:cs="Comic Sans MS"/>
          <w:b/>
          <w:sz w:val="34"/>
          <w:szCs w:val="34"/>
          <w:u w:val="single"/>
        </w:rPr>
        <w:t>-202</w:t>
      </w:r>
      <w:r w:rsidR="00130D0B">
        <w:rPr>
          <w:rFonts w:ascii="Comic Sans MS" w:eastAsia="Comic Sans MS" w:hAnsi="Comic Sans MS" w:cs="Comic Sans MS"/>
          <w:b/>
          <w:sz w:val="34"/>
          <w:szCs w:val="34"/>
          <w:u w:val="single"/>
        </w:rPr>
        <w:t>7</w:t>
      </w:r>
    </w:p>
    <w:p w14:paraId="00000002" w14:textId="77777777" w:rsidR="00586502" w:rsidRDefault="001069D6">
      <w:pPr>
        <w:jc w:val="center"/>
        <w:rPr>
          <w:rFonts w:ascii="Comic Sans MS" w:eastAsia="Comic Sans MS" w:hAnsi="Comic Sans MS" w:cs="Comic Sans MS"/>
          <w:b/>
          <w:sz w:val="34"/>
          <w:szCs w:val="34"/>
          <w:u w:val="single"/>
        </w:rPr>
      </w:pPr>
      <w:r>
        <w:rPr>
          <w:rFonts w:ascii="Comic Sans MS" w:eastAsia="Comic Sans MS" w:hAnsi="Comic Sans MS" w:cs="Comic Sans MS"/>
          <w:b/>
          <w:sz w:val="34"/>
          <w:szCs w:val="34"/>
          <w:u w:val="single"/>
        </w:rPr>
        <w:t>3rd Grade Suggested Supply List</w:t>
      </w:r>
    </w:p>
    <w:p w14:paraId="00000003" w14:textId="77777777" w:rsidR="00586502" w:rsidRDefault="00586502">
      <w:pPr>
        <w:jc w:val="center"/>
        <w:rPr>
          <w:rFonts w:ascii="Comic Sans MS" w:eastAsia="Comic Sans MS" w:hAnsi="Comic Sans MS" w:cs="Comic Sans MS"/>
          <w:b/>
          <w:sz w:val="34"/>
          <w:szCs w:val="34"/>
          <w:u w:val="single"/>
        </w:rPr>
      </w:pPr>
    </w:p>
    <w:p w14:paraId="00000004" w14:textId="77777777" w:rsidR="00586502" w:rsidRDefault="001069D6">
      <w:pPr>
        <w:numPr>
          <w:ilvl w:val="0"/>
          <w:numId w:val="1"/>
        </w:numPr>
        <w:rPr>
          <w:rFonts w:ascii="Comic Sans MS" w:eastAsia="Comic Sans MS" w:hAnsi="Comic Sans MS" w:cs="Comic Sans MS"/>
          <w:b/>
          <w:sz w:val="34"/>
          <w:szCs w:val="34"/>
        </w:rPr>
      </w:pPr>
      <w:r>
        <w:rPr>
          <w:rFonts w:ascii="Comic Sans MS" w:eastAsia="Comic Sans MS" w:hAnsi="Comic Sans MS" w:cs="Comic Sans MS"/>
          <w:b/>
          <w:sz w:val="34"/>
          <w:szCs w:val="34"/>
        </w:rPr>
        <w:t>Backpack</w:t>
      </w:r>
    </w:p>
    <w:p w14:paraId="00000005" w14:textId="77777777" w:rsidR="00586502" w:rsidRDefault="001069D6">
      <w:pPr>
        <w:numPr>
          <w:ilvl w:val="0"/>
          <w:numId w:val="1"/>
        </w:numPr>
        <w:rPr>
          <w:rFonts w:ascii="Comic Sans MS" w:eastAsia="Comic Sans MS" w:hAnsi="Comic Sans MS" w:cs="Comic Sans MS"/>
          <w:b/>
          <w:sz w:val="34"/>
          <w:szCs w:val="34"/>
        </w:rPr>
      </w:pPr>
      <w:r>
        <w:rPr>
          <w:rFonts w:ascii="Comic Sans MS" w:eastAsia="Comic Sans MS" w:hAnsi="Comic Sans MS" w:cs="Comic Sans MS"/>
          <w:b/>
          <w:sz w:val="34"/>
          <w:szCs w:val="34"/>
        </w:rPr>
        <w:t>One COMPLETE change of clothes (keep in locker)</w:t>
      </w:r>
    </w:p>
    <w:p w14:paraId="00000006" w14:textId="14BB7A0F" w:rsidR="00586502" w:rsidRDefault="00863AA5">
      <w:pPr>
        <w:numPr>
          <w:ilvl w:val="0"/>
          <w:numId w:val="1"/>
        </w:numPr>
        <w:rPr>
          <w:rFonts w:ascii="Comic Sans MS" w:eastAsia="Comic Sans MS" w:hAnsi="Comic Sans MS" w:cs="Comic Sans MS"/>
          <w:b/>
          <w:sz w:val="34"/>
          <w:szCs w:val="34"/>
        </w:rPr>
      </w:pPr>
      <w:r>
        <w:rPr>
          <w:rFonts w:ascii="Comic Sans MS" w:eastAsia="Comic Sans MS" w:hAnsi="Comic Sans MS" w:cs="Comic Sans MS"/>
          <w:b/>
          <w:sz w:val="34"/>
          <w:szCs w:val="34"/>
        </w:rPr>
        <w:t xml:space="preserve">Ticonderoga </w:t>
      </w:r>
      <w:r w:rsidR="001069D6">
        <w:rPr>
          <w:rFonts w:ascii="Comic Sans MS" w:eastAsia="Comic Sans MS" w:hAnsi="Comic Sans MS" w:cs="Comic Sans MS"/>
          <w:b/>
          <w:sz w:val="34"/>
          <w:szCs w:val="34"/>
        </w:rPr>
        <w:t>Pencils (already sharpened)</w:t>
      </w:r>
    </w:p>
    <w:p w14:paraId="00000007" w14:textId="77777777" w:rsidR="00586502" w:rsidRDefault="001069D6">
      <w:pPr>
        <w:numPr>
          <w:ilvl w:val="0"/>
          <w:numId w:val="1"/>
        </w:numPr>
        <w:rPr>
          <w:rFonts w:ascii="Comic Sans MS" w:eastAsia="Comic Sans MS" w:hAnsi="Comic Sans MS" w:cs="Comic Sans MS"/>
          <w:b/>
          <w:sz w:val="34"/>
          <w:szCs w:val="34"/>
        </w:rPr>
      </w:pPr>
      <w:r>
        <w:rPr>
          <w:rFonts w:ascii="Comic Sans MS" w:eastAsia="Comic Sans MS" w:hAnsi="Comic Sans MS" w:cs="Comic Sans MS"/>
          <w:b/>
          <w:sz w:val="34"/>
          <w:szCs w:val="34"/>
        </w:rPr>
        <w:t>Kleenex</w:t>
      </w:r>
    </w:p>
    <w:p w14:paraId="00000008" w14:textId="77777777" w:rsidR="00586502" w:rsidRDefault="001069D6">
      <w:pPr>
        <w:numPr>
          <w:ilvl w:val="0"/>
          <w:numId w:val="1"/>
        </w:numPr>
        <w:rPr>
          <w:rFonts w:ascii="Comic Sans MS" w:eastAsia="Comic Sans MS" w:hAnsi="Comic Sans MS" w:cs="Comic Sans MS"/>
          <w:b/>
          <w:sz w:val="34"/>
          <w:szCs w:val="34"/>
        </w:rPr>
      </w:pPr>
      <w:r>
        <w:rPr>
          <w:rFonts w:ascii="Comic Sans MS" w:eastAsia="Comic Sans MS" w:hAnsi="Comic Sans MS" w:cs="Comic Sans MS"/>
          <w:b/>
          <w:sz w:val="34"/>
          <w:szCs w:val="34"/>
        </w:rPr>
        <w:t>Washable markers</w:t>
      </w:r>
    </w:p>
    <w:p w14:paraId="00000009" w14:textId="77464BE4" w:rsidR="00586502" w:rsidRDefault="001069D6">
      <w:pPr>
        <w:numPr>
          <w:ilvl w:val="0"/>
          <w:numId w:val="1"/>
        </w:numPr>
        <w:rPr>
          <w:rFonts w:ascii="Comic Sans MS" w:eastAsia="Comic Sans MS" w:hAnsi="Comic Sans MS" w:cs="Comic Sans MS"/>
          <w:b/>
          <w:sz w:val="34"/>
          <w:szCs w:val="34"/>
        </w:rPr>
      </w:pPr>
      <w:r>
        <w:rPr>
          <w:rFonts w:ascii="Comic Sans MS" w:eastAsia="Comic Sans MS" w:hAnsi="Comic Sans MS" w:cs="Comic Sans MS"/>
          <w:b/>
          <w:sz w:val="34"/>
          <w:szCs w:val="34"/>
        </w:rPr>
        <w:t>Glue stick</w:t>
      </w:r>
      <w:r w:rsidR="00863AA5">
        <w:rPr>
          <w:rFonts w:ascii="Comic Sans MS" w:eastAsia="Comic Sans MS" w:hAnsi="Comic Sans MS" w:cs="Comic Sans MS"/>
          <w:b/>
          <w:sz w:val="34"/>
          <w:szCs w:val="34"/>
        </w:rPr>
        <w:t>s</w:t>
      </w:r>
    </w:p>
    <w:p w14:paraId="0000000A" w14:textId="77777777" w:rsidR="00586502" w:rsidRDefault="001069D6">
      <w:pPr>
        <w:numPr>
          <w:ilvl w:val="0"/>
          <w:numId w:val="1"/>
        </w:numPr>
        <w:rPr>
          <w:rFonts w:ascii="Comic Sans MS" w:eastAsia="Comic Sans MS" w:hAnsi="Comic Sans MS" w:cs="Comic Sans MS"/>
          <w:b/>
          <w:sz w:val="34"/>
          <w:szCs w:val="34"/>
        </w:rPr>
      </w:pPr>
      <w:r>
        <w:rPr>
          <w:rFonts w:ascii="Comic Sans MS" w:eastAsia="Comic Sans MS" w:hAnsi="Comic Sans MS" w:cs="Comic Sans MS"/>
          <w:b/>
          <w:sz w:val="34"/>
          <w:szCs w:val="34"/>
        </w:rPr>
        <w:t>Colored pencils or Crayons</w:t>
      </w:r>
    </w:p>
    <w:p w14:paraId="0000000B" w14:textId="3FF439C5" w:rsidR="00586502" w:rsidRDefault="001069D6">
      <w:pPr>
        <w:numPr>
          <w:ilvl w:val="0"/>
          <w:numId w:val="1"/>
        </w:numPr>
        <w:rPr>
          <w:rFonts w:ascii="Comic Sans MS" w:eastAsia="Comic Sans MS" w:hAnsi="Comic Sans MS" w:cs="Comic Sans MS"/>
          <w:b/>
          <w:sz w:val="34"/>
          <w:szCs w:val="34"/>
        </w:rPr>
      </w:pPr>
      <w:r>
        <w:rPr>
          <w:rFonts w:ascii="Comic Sans MS" w:eastAsia="Comic Sans MS" w:hAnsi="Comic Sans MS" w:cs="Comic Sans MS"/>
          <w:b/>
          <w:sz w:val="34"/>
          <w:szCs w:val="34"/>
        </w:rPr>
        <w:t>Soft pencil bag</w:t>
      </w:r>
    </w:p>
    <w:p w14:paraId="0000000C" w14:textId="77777777" w:rsidR="00586502" w:rsidRDefault="001069D6">
      <w:pPr>
        <w:numPr>
          <w:ilvl w:val="0"/>
          <w:numId w:val="1"/>
        </w:numPr>
        <w:rPr>
          <w:rFonts w:ascii="Comic Sans MS" w:eastAsia="Comic Sans MS" w:hAnsi="Comic Sans MS" w:cs="Comic Sans MS"/>
          <w:b/>
          <w:sz w:val="34"/>
          <w:szCs w:val="34"/>
        </w:rPr>
      </w:pPr>
      <w:r>
        <w:rPr>
          <w:rFonts w:ascii="Comic Sans MS" w:eastAsia="Comic Sans MS" w:hAnsi="Comic Sans MS" w:cs="Comic Sans MS"/>
          <w:b/>
          <w:sz w:val="34"/>
          <w:szCs w:val="34"/>
        </w:rPr>
        <w:t>One pair of children’s scissors</w:t>
      </w:r>
    </w:p>
    <w:p w14:paraId="0000000D" w14:textId="5EDA5DBE" w:rsidR="00586502" w:rsidRDefault="001069D6">
      <w:pPr>
        <w:numPr>
          <w:ilvl w:val="0"/>
          <w:numId w:val="1"/>
        </w:numPr>
        <w:rPr>
          <w:rFonts w:ascii="Comic Sans MS" w:eastAsia="Comic Sans MS" w:hAnsi="Comic Sans MS" w:cs="Comic Sans MS"/>
          <w:b/>
          <w:sz w:val="34"/>
          <w:szCs w:val="34"/>
        </w:rPr>
      </w:pPr>
      <w:r>
        <w:rPr>
          <w:rFonts w:ascii="Comic Sans MS" w:eastAsia="Comic Sans MS" w:hAnsi="Comic Sans MS" w:cs="Comic Sans MS"/>
          <w:b/>
          <w:sz w:val="34"/>
          <w:szCs w:val="34"/>
        </w:rPr>
        <w:t>One 2-inch standard eraser</w:t>
      </w:r>
    </w:p>
    <w:p w14:paraId="7A4B1BDC" w14:textId="75F69B2C" w:rsidR="00863AA5" w:rsidRDefault="00863AA5">
      <w:pPr>
        <w:numPr>
          <w:ilvl w:val="0"/>
          <w:numId w:val="1"/>
        </w:numPr>
        <w:rPr>
          <w:rFonts w:ascii="Comic Sans MS" w:eastAsia="Comic Sans MS" w:hAnsi="Comic Sans MS" w:cs="Comic Sans MS"/>
          <w:b/>
          <w:sz w:val="34"/>
          <w:szCs w:val="34"/>
        </w:rPr>
      </w:pPr>
      <w:r>
        <w:rPr>
          <w:rFonts w:ascii="Comic Sans MS" w:eastAsia="Comic Sans MS" w:hAnsi="Comic Sans MS" w:cs="Comic Sans MS"/>
          <w:b/>
          <w:sz w:val="34"/>
          <w:szCs w:val="34"/>
        </w:rPr>
        <w:t xml:space="preserve">Handheld sharpener with receptacle </w:t>
      </w:r>
    </w:p>
    <w:p w14:paraId="0000000E" w14:textId="77777777" w:rsidR="00586502" w:rsidRDefault="001069D6">
      <w:pPr>
        <w:numPr>
          <w:ilvl w:val="0"/>
          <w:numId w:val="1"/>
        </w:numPr>
        <w:rPr>
          <w:rFonts w:ascii="Comic Sans MS" w:eastAsia="Comic Sans MS" w:hAnsi="Comic Sans MS" w:cs="Comic Sans MS"/>
          <w:b/>
          <w:sz w:val="34"/>
          <w:szCs w:val="34"/>
        </w:rPr>
      </w:pPr>
      <w:r>
        <w:rPr>
          <w:rFonts w:ascii="Comic Sans MS" w:eastAsia="Comic Sans MS" w:hAnsi="Comic Sans MS" w:cs="Comic Sans MS"/>
          <w:b/>
          <w:sz w:val="34"/>
          <w:szCs w:val="34"/>
        </w:rPr>
        <w:t>Headphones</w:t>
      </w:r>
    </w:p>
    <w:p w14:paraId="00000010" w14:textId="77777777" w:rsidR="00586502" w:rsidRDefault="00586502">
      <w:pPr>
        <w:rPr>
          <w:rFonts w:ascii="Comic Sans MS" w:eastAsia="Comic Sans MS" w:hAnsi="Comic Sans MS" w:cs="Comic Sans MS"/>
          <w:b/>
          <w:sz w:val="34"/>
          <w:szCs w:val="34"/>
        </w:rPr>
      </w:pPr>
    </w:p>
    <w:p w14:paraId="00000011" w14:textId="77777777" w:rsidR="00586502" w:rsidRDefault="001069D6">
      <w:pPr>
        <w:rPr>
          <w:rFonts w:ascii="Comic Sans MS" w:eastAsia="Comic Sans MS" w:hAnsi="Comic Sans MS" w:cs="Comic Sans MS"/>
          <w:b/>
          <w:sz w:val="34"/>
          <w:szCs w:val="34"/>
        </w:rPr>
      </w:pPr>
      <w:r>
        <w:rPr>
          <w:rFonts w:ascii="Comic Sans MS" w:eastAsia="Comic Sans MS" w:hAnsi="Comic Sans MS" w:cs="Comic Sans MS"/>
          <w:b/>
          <w:sz w:val="34"/>
          <w:szCs w:val="34"/>
        </w:rPr>
        <w:t xml:space="preserve">*Please note that locker decorations, organizers and stickers cannot be used.  </w:t>
      </w:r>
    </w:p>
    <w:p w14:paraId="00000012" w14:textId="77777777" w:rsidR="00586502" w:rsidRDefault="00586502">
      <w:pPr>
        <w:ind w:left="720"/>
        <w:rPr>
          <w:rFonts w:ascii="Comic Sans MS" w:eastAsia="Comic Sans MS" w:hAnsi="Comic Sans MS" w:cs="Comic Sans MS"/>
          <w:b/>
          <w:sz w:val="34"/>
          <w:szCs w:val="34"/>
        </w:rPr>
      </w:pPr>
    </w:p>
    <w:sectPr w:rsidR="00586502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3031D65"/>
    <w:multiLevelType w:val="multilevel"/>
    <w:tmpl w:val="A02AD7A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6502"/>
    <w:rsid w:val="001069D6"/>
    <w:rsid w:val="00130D0B"/>
    <w:rsid w:val="00162C8C"/>
    <w:rsid w:val="0029503E"/>
    <w:rsid w:val="003A57B9"/>
    <w:rsid w:val="00586502"/>
    <w:rsid w:val="00730C0A"/>
    <w:rsid w:val="00863AA5"/>
    <w:rsid w:val="00D64944"/>
    <w:rsid w:val="00E7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8AC931"/>
  <w15:docId w15:val="{5E698CF7-1359-4B7B-BBDC-24DA15942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366</Characters>
  <Application>Microsoft Office Word</Application>
  <DocSecurity>4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East Lansing Public Schools</Company>
  <LinksUpToDate>false</LinksUpToDate>
  <CharactersWithSpaces>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Stefani Wagner</dc:creator>
  <cp:lastModifiedBy>Coni Ward</cp:lastModifiedBy>
  <cp:revision>2</cp:revision>
  <dcterms:created xsi:type="dcterms:W3CDTF">2026-08-10T15:00:00Z</dcterms:created>
  <dcterms:modified xsi:type="dcterms:W3CDTF">2026-08-10T15:00:00Z</dcterms:modified>
</cp:coreProperties>
</file>